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CEA" w:rsidRDefault="003A7CEA" w:rsidP="002A1481">
      <w:r w:rsidRPr="006D4D05">
        <w:rPr>
          <w:b/>
          <w:sz w:val="28"/>
          <w:szCs w:val="28"/>
        </w:rPr>
        <w:t>Le</w:t>
      </w:r>
      <w:r>
        <w:rPr>
          <w:b/>
          <w:sz w:val="28"/>
          <w:szCs w:val="28"/>
        </w:rPr>
        <w:t>tter Planning and Organization W</w:t>
      </w:r>
      <w:r w:rsidRPr="006D4D05">
        <w:rPr>
          <w:b/>
          <w:sz w:val="28"/>
          <w:szCs w:val="28"/>
        </w:rPr>
        <w:t>orksheet</w:t>
      </w:r>
      <w:r>
        <w:tab/>
      </w:r>
      <w:r>
        <w:tab/>
        <w:t>Name: ____________________</w:t>
      </w:r>
      <w:r>
        <w:br/>
      </w:r>
      <w:r>
        <w:rPr>
          <w:b/>
          <w:sz w:val="24"/>
          <w:szCs w:val="24"/>
        </w:rPr>
        <w:t>HEALTH &amp; HUMAN SERVICES 12</w:t>
      </w:r>
      <w:r>
        <w:rPr>
          <w:b/>
          <w:sz w:val="24"/>
          <w:szCs w:val="24"/>
        </w:rPr>
        <w:tab/>
      </w:r>
      <w:r>
        <w:tab/>
      </w:r>
      <w:r>
        <w:tab/>
      </w:r>
      <w:r>
        <w:tab/>
      </w:r>
      <w:r>
        <w:tab/>
        <w:t>Block: ___________________</w:t>
      </w:r>
    </w:p>
    <w:p w:rsidR="003A7CEA" w:rsidRDefault="003A7CEA" w:rsidP="00BA318A">
      <w:pPr>
        <w:spacing w:after="0" w:line="240" w:lineRule="auto"/>
      </w:pPr>
      <w:r>
        <w:tab/>
      </w:r>
      <w:r>
        <w:tab/>
      </w:r>
      <w:r>
        <w:tab/>
      </w:r>
      <w:r>
        <w:tab/>
      </w:r>
      <w:r>
        <w:tab/>
      </w:r>
      <w:r>
        <w:tab/>
      </w:r>
      <w:r>
        <w:tab/>
      </w:r>
      <w:r>
        <w:tab/>
      </w:r>
      <w:r>
        <w:tab/>
      </w:r>
    </w:p>
    <w:p w:rsidR="003A7CEA" w:rsidRPr="00BA318A" w:rsidRDefault="003A7CEA" w:rsidP="00BA318A">
      <w:pPr>
        <w:spacing w:after="0" w:line="240" w:lineRule="auto"/>
        <w:rPr>
          <w:sz w:val="24"/>
          <w:szCs w:val="24"/>
        </w:rPr>
      </w:pPr>
      <w:r w:rsidRPr="00BA318A">
        <w:rPr>
          <w:b/>
          <w:sz w:val="24"/>
          <w:szCs w:val="24"/>
        </w:rPr>
        <w:t>Purpose of assignment:</w:t>
      </w:r>
      <w:r w:rsidRPr="00BA318A">
        <w:rPr>
          <w:sz w:val="24"/>
          <w:szCs w:val="24"/>
        </w:rPr>
        <w:t xml:space="preserve"> To demonstrate your ability to organize ideas, plan and create a writing piece and to share a bit of information about yourself. THESE LETTERS WILL ONLY BE READ BY ME. </w:t>
      </w:r>
    </w:p>
    <w:p w:rsidR="003A7CEA" w:rsidRPr="00BA318A" w:rsidRDefault="003A7CEA" w:rsidP="002A1481">
      <w:pPr>
        <w:spacing w:after="120" w:line="240" w:lineRule="auto"/>
        <w:rPr>
          <w:b/>
          <w:sz w:val="24"/>
          <w:szCs w:val="24"/>
        </w:rPr>
      </w:pPr>
    </w:p>
    <w:p w:rsidR="003A7CEA" w:rsidRPr="00BA318A" w:rsidRDefault="003A7CEA" w:rsidP="002A1481">
      <w:pPr>
        <w:spacing w:after="120" w:line="240" w:lineRule="auto"/>
        <w:rPr>
          <w:i/>
          <w:sz w:val="24"/>
          <w:szCs w:val="24"/>
        </w:rPr>
      </w:pPr>
      <w:r w:rsidRPr="00BA318A">
        <w:rPr>
          <w:b/>
          <w:sz w:val="24"/>
          <w:szCs w:val="24"/>
        </w:rPr>
        <w:t>Instructions</w:t>
      </w:r>
      <w:r w:rsidRPr="00BA318A">
        <w:rPr>
          <w:sz w:val="24"/>
          <w:szCs w:val="24"/>
        </w:rPr>
        <w:t xml:space="preserve">: Below you will find boxes representing the paragraphs for a letter. For this exercise, your letter will have five (5) paragraphs.  </w:t>
      </w:r>
      <w:r w:rsidRPr="00BA318A">
        <w:rPr>
          <w:i/>
          <w:sz w:val="24"/>
          <w:szCs w:val="24"/>
        </w:rPr>
        <w:t xml:space="preserve">Read through the list of topic items you are to include in your letter and decide where they would best fit by writing the corresponding letter in the appropriate paragraph box. "L" has been done for you as an example. </w:t>
      </w:r>
    </w:p>
    <w:tbl>
      <w:tblPr>
        <w:tblpPr w:leftFromText="180" w:rightFromText="180" w:vertAnchor="text" w:horzAnchor="margin"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3A7CEA" w:rsidRPr="00CA1E48" w:rsidTr="00B61BF7">
        <w:trPr>
          <w:trHeight w:val="841"/>
        </w:trPr>
        <w:tc>
          <w:tcPr>
            <w:tcW w:w="9576" w:type="dxa"/>
          </w:tcPr>
          <w:p w:rsidR="003A7CEA" w:rsidRPr="00BA318A" w:rsidRDefault="003A7CEA" w:rsidP="00BA318A">
            <w:pPr>
              <w:spacing w:after="0" w:line="240" w:lineRule="auto"/>
              <w:rPr>
                <w:b/>
              </w:rPr>
            </w:pPr>
            <w:r w:rsidRPr="00BA318A">
              <w:rPr>
                <w:b/>
              </w:rPr>
              <w:t>Paragraph One: The introduction</w:t>
            </w:r>
          </w:p>
          <w:p w:rsidR="003A7CEA" w:rsidRPr="00CA1E48" w:rsidRDefault="003A7CEA" w:rsidP="00BA318A">
            <w:pPr>
              <w:spacing w:after="0" w:line="240" w:lineRule="auto"/>
            </w:pPr>
            <w:r w:rsidRPr="00CA1E48">
              <w:t xml:space="preserve">Topic(s)  to be included in this paragraph:  </w:t>
            </w:r>
            <w:r w:rsidRPr="00B61BF7">
              <w:rPr>
                <w:b/>
                <w:sz w:val="36"/>
                <w:szCs w:val="24"/>
              </w:rPr>
              <w:t>L</w:t>
            </w:r>
            <w:r w:rsidRPr="00CA1E48">
              <w:rPr>
                <w:sz w:val="24"/>
                <w:szCs w:val="24"/>
              </w:rPr>
              <w:t>,</w:t>
            </w:r>
            <w:r w:rsidRPr="00CA1E48">
              <w:t xml:space="preserve"> </w:t>
            </w:r>
          </w:p>
        </w:tc>
      </w:tr>
      <w:tr w:rsidR="003A7CEA" w:rsidRPr="00CA1E48" w:rsidTr="00BA318A">
        <w:trPr>
          <w:trHeight w:val="547"/>
        </w:trPr>
        <w:tc>
          <w:tcPr>
            <w:tcW w:w="9576" w:type="dxa"/>
          </w:tcPr>
          <w:p w:rsidR="003A7CEA" w:rsidRPr="00BA318A" w:rsidRDefault="003A7CEA" w:rsidP="00BA318A">
            <w:pPr>
              <w:spacing w:after="0" w:line="240" w:lineRule="auto"/>
              <w:rPr>
                <w:b/>
              </w:rPr>
            </w:pPr>
            <w:r w:rsidRPr="00BA318A">
              <w:rPr>
                <w:b/>
              </w:rPr>
              <w:t>Paragraph Two: Skills</w:t>
            </w:r>
          </w:p>
          <w:p w:rsidR="003A7CEA" w:rsidRPr="00CA1E48" w:rsidRDefault="003A7CEA" w:rsidP="00BA318A">
            <w:pPr>
              <w:spacing w:after="0" w:line="240" w:lineRule="auto"/>
            </w:pPr>
            <w:r w:rsidRPr="00CA1E48">
              <w:t xml:space="preserve">Topic(s) to be included in this paragraph: </w:t>
            </w:r>
          </w:p>
          <w:p w:rsidR="003A7CEA" w:rsidRPr="00CA1E48" w:rsidRDefault="003A7CEA" w:rsidP="00BA318A">
            <w:pPr>
              <w:spacing w:after="0" w:line="240" w:lineRule="auto"/>
            </w:pPr>
          </w:p>
        </w:tc>
      </w:tr>
      <w:tr w:rsidR="003A7CEA" w:rsidRPr="00CA1E48" w:rsidTr="00BA318A">
        <w:trPr>
          <w:trHeight w:val="547"/>
        </w:trPr>
        <w:tc>
          <w:tcPr>
            <w:tcW w:w="9576" w:type="dxa"/>
          </w:tcPr>
          <w:p w:rsidR="003A7CEA" w:rsidRPr="00BA318A" w:rsidRDefault="003A7CEA" w:rsidP="00BA318A">
            <w:pPr>
              <w:spacing w:after="0" w:line="240" w:lineRule="auto"/>
              <w:rPr>
                <w:b/>
              </w:rPr>
            </w:pPr>
            <w:r w:rsidRPr="00BA318A">
              <w:rPr>
                <w:b/>
              </w:rPr>
              <w:t>Paragraph Three: Struggles</w:t>
            </w:r>
          </w:p>
          <w:p w:rsidR="003A7CEA" w:rsidRPr="00CA1E48" w:rsidRDefault="003A7CEA" w:rsidP="00BA318A">
            <w:pPr>
              <w:spacing w:after="0" w:line="240" w:lineRule="auto"/>
            </w:pPr>
            <w:r w:rsidRPr="00CA1E48">
              <w:t xml:space="preserve">Topic(s) to be included in this paragraph: </w:t>
            </w:r>
          </w:p>
          <w:p w:rsidR="003A7CEA" w:rsidRPr="00CA1E48" w:rsidRDefault="003A7CEA" w:rsidP="00BA318A">
            <w:pPr>
              <w:spacing w:after="0" w:line="240" w:lineRule="auto"/>
            </w:pPr>
          </w:p>
        </w:tc>
      </w:tr>
      <w:tr w:rsidR="003A7CEA" w:rsidRPr="00CA1E48" w:rsidTr="00BA318A">
        <w:trPr>
          <w:trHeight w:val="547"/>
        </w:trPr>
        <w:tc>
          <w:tcPr>
            <w:tcW w:w="9576" w:type="dxa"/>
          </w:tcPr>
          <w:p w:rsidR="003A7CEA" w:rsidRPr="00BA318A" w:rsidRDefault="003A7CEA" w:rsidP="00BA318A">
            <w:pPr>
              <w:spacing w:after="0" w:line="240" w:lineRule="auto"/>
              <w:rPr>
                <w:b/>
              </w:rPr>
            </w:pPr>
            <w:r>
              <w:rPr>
                <w:b/>
              </w:rPr>
              <w:t>Paragraph Four: Health Human Services 12</w:t>
            </w:r>
          </w:p>
          <w:p w:rsidR="003A7CEA" w:rsidRPr="00CA1E48" w:rsidRDefault="003A7CEA" w:rsidP="00BA318A">
            <w:pPr>
              <w:spacing w:after="0" w:line="240" w:lineRule="auto"/>
            </w:pPr>
            <w:r w:rsidRPr="00CA1E48">
              <w:t xml:space="preserve">Topic(s) to be included in this paragraph: </w:t>
            </w:r>
          </w:p>
          <w:p w:rsidR="003A7CEA" w:rsidRPr="00CA1E48" w:rsidRDefault="003A7CEA" w:rsidP="00BA318A">
            <w:pPr>
              <w:spacing w:after="0" w:line="240" w:lineRule="auto"/>
            </w:pPr>
          </w:p>
        </w:tc>
      </w:tr>
      <w:tr w:rsidR="003A7CEA" w:rsidRPr="00CA1E48" w:rsidTr="00BA318A">
        <w:trPr>
          <w:trHeight w:val="547"/>
        </w:trPr>
        <w:tc>
          <w:tcPr>
            <w:tcW w:w="9576" w:type="dxa"/>
          </w:tcPr>
          <w:p w:rsidR="003A7CEA" w:rsidRPr="00BA318A" w:rsidRDefault="003A7CEA" w:rsidP="00BA318A">
            <w:pPr>
              <w:spacing w:after="0" w:line="240" w:lineRule="auto"/>
              <w:rPr>
                <w:b/>
              </w:rPr>
            </w:pPr>
            <w:r w:rsidRPr="00BA318A">
              <w:rPr>
                <w:b/>
              </w:rPr>
              <w:t>Paragraph Five: Conclusion</w:t>
            </w:r>
          </w:p>
          <w:p w:rsidR="003A7CEA" w:rsidRPr="00CA1E48" w:rsidRDefault="003A7CEA" w:rsidP="00BA318A">
            <w:pPr>
              <w:spacing w:after="0" w:line="240" w:lineRule="auto"/>
            </w:pPr>
            <w:r w:rsidRPr="00CA1E48">
              <w:t xml:space="preserve">Topic(s) to be included in this paragraph: </w:t>
            </w:r>
          </w:p>
          <w:p w:rsidR="003A7CEA" w:rsidRPr="00CA1E48" w:rsidRDefault="003A7CEA" w:rsidP="00BA318A">
            <w:pPr>
              <w:spacing w:after="0" w:line="240" w:lineRule="auto"/>
            </w:pPr>
          </w:p>
        </w:tc>
      </w:tr>
    </w:tbl>
    <w:p w:rsidR="003A7CEA" w:rsidRDefault="003A7CEA" w:rsidP="002A1481">
      <w:pPr>
        <w:spacing w:after="0"/>
      </w:pPr>
    </w:p>
    <w:p w:rsidR="003A7CEA" w:rsidRPr="006D5651" w:rsidRDefault="003A7CEA" w:rsidP="002A1481">
      <w:pPr>
        <w:spacing w:after="0"/>
        <w:rPr>
          <w:b/>
        </w:rPr>
      </w:pPr>
      <w:r w:rsidRPr="006D5651">
        <w:rPr>
          <w:b/>
        </w:rPr>
        <w:t>Topics to discuss in your letter:</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437"/>
        <w:gridCol w:w="3379"/>
      </w:tblGrid>
      <w:tr w:rsidR="003A7CEA" w:rsidRPr="00CA1E48" w:rsidTr="00FB680D">
        <w:tc>
          <w:tcPr>
            <w:tcW w:w="3192" w:type="dxa"/>
          </w:tcPr>
          <w:p w:rsidR="003A7CEA" w:rsidRPr="00CA1E48" w:rsidRDefault="003A7CEA" w:rsidP="00457B18">
            <w:pPr>
              <w:spacing w:after="0" w:line="240" w:lineRule="auto"/>
              <w:rPr>
                <w:sz w:val="20"/>
                <w:szCs w:val="20"/>
              </w:rPr>
            </w:pPr>
            <w:r w:rsidRPr="00CA1E48">
              <w:rPr>
                <w:b/>
                <w:sz w:val="20"/>
                <w:szCs w:val="20"/>
              </w:rPr>
              <w:t>A)</w:t>
            </w:r>
            <w:r w:rsidRPr="00CA1E48">
              <w:rPr>
                <w:sz w:val="20"/>
                <w:szCs w:val="20"/>
              </w:rPr>
              <w:t xml:space="preserve"> What skills do you think</w:t>
            </w:r>
            <w:r>
              <w:rPr>
                <w:sz w:val="20"/>
                <w:szCs w:val="20"/>
              </w:rPr>
              <w:t xml:space="preserve"> HHS 12 </w:t>
            </w:r>
            <w:r w:rsidRPr="00CA1E48">
              <w:rPr>
                <w:sz w:val="20"/>
                <w:szCs w:val="20"/>
              </w:rPr>
              <w:t xml:space="preserve"> should provide you with?</w:t>
            </w:r>
          </w:p>
        </w:tc>
        <w:tc>
          <w:tcPr>
            <w:tcW w:w="3437" w:type="dxa"/>
          </w:tcPr>
          <w:p w:rsidR="003A7CEA" w:rsidRPr="00CA1E48" w:rsidRDefault="003A7CEA" w:rsidP="007D54C1">
            <w:pPr>
              <w:spacing w:after="0" w:line="240" w:lineRule="auto"/>
              <w:rPr>
                <w:sz w:val="20"/>
                <w:szCs w:val="20"/>
              </w:rPr>
            </w:pPr>
            <w:r w:rsidRPr="00CA1E48">
              <w:rPr>
                <w:b/>
                <w:sz w:val="20"/>
                <w:szCs w:val="20"/>
              </w:rPr>
              <w:t>B)</w:t>
            </w:r>
            <w:r w:rsidRPr="00CA1E48">
              <w:rPr>
                <w:sz w:val="20"/>
                <w:szCs w:val="20"/>
              </w:rPr>
              <w:t xml:space="preserve"> </w:t>
            </w:r>
            <w:r>
              <w:rPr>
                <w:sz w:val="20"/>
                <w:szCs w:val="20"/>
              </w:rPr>
              <w:t>Have you committed to trying your very best in past courses? Explain.</w:t>
            </w:r>
          </w:p>
        </w:tc>
        <w:tc>
          <w:tcPr>
            <w:tcW w:w="3379" w:type="dxa"/>
          </w:tcPr>
          <w:p w:rsidR="003A7CEA" w:rsidRPr="00CA1E48" w:rsidRDefault="003A7CEA" w:rsidP="007D54C1">
            <w:pPr>
              <w:spacing w:after="0" w:line="240" w:lineRule="auto"/>
              <w:rPr>
                <w:sz w:val="20"/>
                <w:szCs w:val="20"/>
              </w:rPr>
            </w:pPr>
            <w:r w:rsidRPr="00CA1E48">
              <w:rPr>
                <w:b/>
                <w:sz w:val="20"/>
                <w:szCs w:val="20"/>
              </w:rPr>
              <w:t>C)</w:t>
            </w:r>
            <w:r w:rsidRPr="00CA1E48">
              <w:rPr>
                <w:sz w:val="20"/>
                <w:szCs w:val="20"/>
              </w:rPr>
              <w:t xml:space="preserve"> Tell me something interesting about yourself or something I wouldn’t know just by looking at you.</w:t>
            </w:r>
          </w:p>
        </w:tc>
      </w:tr>
      <w:tr w:rsidR="003A7CEA" w:rsidRPr="00CA1E48" w:rsidTr="00FB680D">
        <w:tc>
          <w:tcPr>
            <w:tcW w:w="3192" w:type="dxa"/>
          </w:tcPr>
          <w:p w:rsidR="003A7CEA" w:rsidRPr="00CA1E48" w:rsidRDefault="003A7CEA" w:rsidP="007D54C1">
            <w:pPr>
              <w:spacing w:after="0" w:line="240" w:lineRule="auto"/>
              <w:rPr>
                <w:sz w:val="20"/>
                <w:szCs w:val="20"/>
              </w:rPr>
            </w:pPr>
            <w:r w:rsidRPr="00CA1E48">
              <w:rPr>
                <w:b/>
                <w:sz w:val="20"/>
                <w:szCs w:val="20"/>
              </w:rPr>
              <w:t>D)</w:t>
            </w:r>
            <w:r w:rsidRPr="00CA1E48">
              <w:rPr>
                <w:sz w:val="20"/>
                <w:szCs w:val="20"/>
              </w:rPr>
              <w:t xml:space="preserve"> What final thoughts would you like to leave me with?</w:t>
            </w:r>
          </w:p>
        </w:tc>
        <w:tc>
          <w:tcPr>
            <w:tcW w:w="3437" w:type="dxa"/>
          </w:tcPr>
          <w:p w:rsidR="003A7CEA" w:rsidRPr="00CA1E48" w:rsidRDefault="003A7CEA" w:rsidP="00FF0337">
            <w:pPr>
              <w:spacing w:after="0" w:line="240" w:lineRule="auto"/>
              <w:rPr>
                <w:sz w:val="20"/>
                <w:szCs w:val="20"/>
              </w:rPr>
            </w:pPr>
            <w:r w:rsidRPr="00CA1E48">
              <w:rPr>
                <w:b/>
                <w:sz w:val="20"/>
                <w:szCs w:val="20"/>
              </w:rPr>
              <w:t>E)</w:t>
            </w:r>
            <w:r w:rsidRPr="00CA1E48">
              <w:rPr>
                <w:sz w:val="20"/>
                <w:szCs w:val="20"/>
              </w:rPr>
              <w:t xml:space="preserve"> </w:t>
            </w:r>
            <w:r>
              <w:rPr>
                <w:sz w:val="20"/>
                <w:szCs w:val="20"/>
              </w:rPr>
              <w:t xml:space="preserve">In your opinion, what kinds of traits/actions make  a good teacher?  </w:t>
            </w:r>
          </w:p>
        </w:tc>
        <w:tc>
          <w:tcPr>
            <w:tcW w:w="3379" w:type="dxa"/>
          </w:tcPr>
          <w:p w:rsidR="003A7CEA" w:rsidRPr="00CA1E48" w:rsidRDefault="003A7CEA" w:rsidP="007D54C1">
            <w:pPr>
              <w:spacing w:after="0" w:line="240" w:lineRule="auto"/>
              <w:rPr>
                <w:sz w:val="20"/>
                <w:szCs w:val="20"/>
              </w:rPr>
            </w:pPr>
            <w:r w:rsidRPr="00CA1E48">
              <w:rPr>
                <w:b/>
                <w:sz w:val="20"/>
                <w:szCs w:val="20"/>
              </w:rPr>
              <w:t>f)</w:t>
            </w:r>
            <w:r w:rsidRPr="00CA1E48">
              <w:rPr>
                <w:sz w:val="20"/>
                <w:szCs w:val="20"/>
              </w:rPr>
              <w:t xml:space="preserve"> Based on some of the things you have struggled with in school, what are some practical solutions you can apply to help yourself?</w:t>
            </w:r>
          </w:p>
        </w:tc>
      </w:tr>
      <w:tr w:rsidR="003A7CEA" w:rsidRPr="00CA1E48" w:rsidTr="00FB680D">
        <w:tc>
          <w:tcPr>
            <w:tcW w:w="3192" w:type="dxa"/>
          </w:tcPr>
          <w:p w:rsidR="003A7CEA" w:rsidRPr="00CA1E48" w:rsidRDefault="003A7CEA" w:rsidP="007D54C1">
            <w:pPr>
              <w:spacing w:after="0" w:line="240" w:lineRule="auto"/>
              <w:rPr>
                <w:sz w:val="20"/>
                <w:szCs w:val="20"/>
              </w:rPr>
            </w:pPr>
            <w:r w:rsidRPr="00CA1E48">
              <w:rPr>
                <w:b/>
                <w:sz w:val="20"/>
                <w:szCs w:val="20"/>
              </w:rPr>
              <w:t>G)</w:t>
            </w:r>
            <w:r w:rsidRPr="00CA1E48">
              <w:rPr>
                <w:sz w:val="20"/>
                <w:szCs w:val="20"/>
              </w:rPr>
              <w:t xml:space="preserve"> Tell me something about yourself you’d like me to know or think I should know.</w:t>
            </w:r>
          </w:p>
        </w:tc>
        <w:tc>
          <w:tcPr>
            <w:tcW w:w="3437" w:type="dxa"/>
          </w:tcPr>
          <w:p w:rsidR="003A7CEA" w:rsidRPr="00CA1E48" w:rsidRDefault="003A7CEA" w:rsidP="002A1481">
            <w:pPr>
              <w:spacing w:after="0" w:line="240" w:lineRule="auto"/>
              <w:rPr>
                <w:sz w:val="20"/>
                <w:szCs w:val="20"/>
              </w:rPr>
            </w:pPr>
            <w:r w:rsidRPr="00CA1E48">
              <w:rPr>
                <w:b/>
                <w:sz w:val="20"/>
                <w:szCs w:val="20"/>
              </w:rPr>
              <w:t>H)</w:t>
            </w:r>
            <w:r w:rsidRPr="00CA1E48">
              <w:rPr>
                <w:sz w:val="20"/>
                <w:szCs w:val="20"/>
              </w:rPr>
              <w:t xml:space="preserve"> What are your academic goals for </w:t>
            </w:r>
            <w:r>
              <w:rPr>
                <w:sz w:val="20"/>
                <w:szCs w:val="20"/>
              </w:rPr>
              <w:t>HHS 12</w:t>
            </w:r>
            <w:r w:rsidRPr="00CA1E48">
              <w:rPr>
                <w:sz w:val="20"/>
                <w:szCs w:val="20"/>
              </w:rPr>
              <w:t xml:space="preserve"> and how do you plan to go about achieving them?</w:t>
            </w:r>
          </w:p>
        </w:tc>
        <w:tc>
          <w:tcPr>
            <w:tcW w:w="3379" w:type="dxa"/>
          </w:tcPr>
          <w:p w:rsidR="003A7CEA" w:rsidRPr="00CA1E48" w:rsidRDefault="003A7CEA" w:rsidP="007D54C1">
            <w:pPr>
              <w:spacing w:after="0" w:line="240" w:lineRule="auto"/>
              <w:rPr>
                <w:sz w:val="20"/>
                <w:szCs w:val="20"/>
              </w:rPr>
            </w:pPr>
            <w:r w:rsidRPr="00CA1E48">
              <w:rPr>
                <w:b/>
                <w:sz w:val="20"/>
                <w:szCs w:val="20"/>
              </w:rPr>
              <w:t>I)</w:t>
            </w:r>
            <w:r w:rsidRPr="00CA1E48">
              <w:rPr>
                <w:sz w:val="20"/>
                <w:szCs w:val="20"/>
              </w:rPr>
              <w:t xml:space="preserve"> What have you learned </w:t>
            </w:r>
            <w:r>
              <w:rPr>
                <w:sz w:val="20"/>
                <w:szCs w:val="20"/>
              </w:rPr>
              <w:t xml:space="preserve">from past school or general life experiences that </w:t>
            </w:r>
            <w:r w:rsidRPr="00CA1E48">
              <w:rPr>
                <w:sz w:val="20"/>
                <w:szCs w:val="20"/>
              </w:rPr>
              <w:t>that could help you this semester?</w:t>
            </w:r>
          </w:p>
        </w:tc>
      </w:tr>
      <w:tr w:rsidR="003A7CEA" w:rsidRPr="00CA1E48" w:rsidTr="00FB680D">
        <w:tc>
          <w:tcPr>
            <w:tcW w:w="3192" w:type="dxa"/>
          </w:tcPr>
          <w:p w:rsidR="003A7CEA" w:rsidRPr="00CA1E48" w:rsidRDefault="003A7CEA" w:rsidP="0046643D">
            <w:pPr>
              <w:spacing w:after="0" w:line="240" w:lineRule="auto"/>
              <w:rPr>
                <w:sz w:val="20"/>
                <w:szCs w:val="20"/>
              </w:rPr>
            </w:pPr>
            <w:r w:rsidRPr="00CA1E48">
              <w:rPr>
                <w:b/>
                <w:sz w:val="20"/>
                <w:szCs w:val="20"/>
              </w:rPr>
              <w:t>J)</w:t>
            </w:r>
            <w:r>
              <w:rPr>
                <w:sz w:val="20"/>
                <w:szCs w:val="20"/>
              </w:rPr>
              <w:t xml:space="preserve"> Which way do you learn best? (are you an audio learner, hands-on learner, visual learner, or a combination?)</w:t>
            </w:r>
          </w:p>
        </w:tc>
        <w:tc>
          <w:tcPr>
            <w:tcW w:w="3437" w:type="dxa"/>
          </w:tcPr>
          <w:p w:rsidR="003A7CEA" w:rsidRPr="00CA1E48" w:rsidRDefault="003A7CEA" w:rsidP="00E46D4A">
            <w:pPr>
              <w:spacing w:after="0" w:line="240" w:lineRule="auto"/>
              <w:rPr>
                <w:sz w:val="20"/>
                <w:szCs w:val="20"/>
              </w:rPr>
            </w:pPr>
            <w:r w:rsidRPr="00CA1E48">
              <w:rPr>
                <w:b/>
                <w:sz w:val="20"/>
                <w:szCs w:val="20"/>
              </w:rPr>
              <w:t>K)</w:t>
            </w:r>
            <w:r w:rsidRPr="00CA1E48">
              <w:rPr>
                <w:sz w:val="20"/>
                <w:szCs w:val="20"/>
              </w:rPr>
              <w:t xml:space="preserve"> What are </w:t>
            </w:r>
            <w:r>
              <w:rPr>
                <w:sz w:val="20"/>
                <w:szCs w:val="20"/>
              </w:rPr>
              <w:t xml:space="preserve">your organizational skills like? What can you do to help keep yourself organized in HHS 12? </w:t>
            </w:r>
          </w:p>
        </w:tc>
        <w:tc>
          <w:tcPr>
            <w:tcW w:w="3379" w:type="dxa"/>
          </w:tcPr>
          <w:p w:rsidR="003A7CEA" w:rsidRPr="00CA1E48" w:rsidRDefault="003A7CEA" w:rsidP="007D54C1">
            <w:pPr>
              <w:spacing w:after="0" w:line="240" w:lineRule="auto"/>
              <w:rPr>
                <w:sz w:val="20"/>
                <w:szCs w:val="20"/>
              </w:rPr>
            </w:pPr>
            <w:r w:rsidRPr="00CA1E48">
              <w:rPr>
                <w:b/>
                <w:sz w:val="20"/>
                <w:szCs w:val="20"/>
              </w:rPr>
              <w:t>L)</w:t>
            </w:r>
            <w:r w:rsidRPr="00CA1E48">
              <w:rPr>
                <w:sz w:val="20"/>
                <w:szCs w:val="20"/>
              </w:rPr>
              <w:t xml:space="preserve"> Tell me about yourself.</w:t>
            </w:r>
          </w:p>
        </w:tc>
      </w:tr>
      <w:tr w:rsidR="003A7CEA" w:rsidRPr="00CA1E48" w:rsidTr="00FB680D">
        <w:tc>
          <w:tcPr>
            <w:tcW w:w="3192" w:type="dxa"/>
          </w:tcPr>
          <w:p w:rsidR="003A7CEA" w:rsidRPr="00CA1E48" w:rsidRDefault="003A7CEA" w:rsidP="007D54C1">
            <w:pPr>
              <w:spacing w:after="0" w:line="240" w:lineRule="auto"/>
              <w:rPr>
                <w:sz w:val="20"/>
                <w:szCs w:val="20"/>
              </w:rPr>
            </w:pPr>
            <w:r w:rsidRPr="00CA1E48">
              <w:rPr>
                <w:b/>
                <w:sz w:val="20"/>
                <w:szCs w:val="20"/>
              </w:rPr>
              <w:t>M)</w:t>
            </w:r>
            <w:r w:rsidRPr="00CA1E48">
              <w:rPr>
                <w:sz w:val="20"/>
                <w:szCs w:val="20"/>
              </w:rPr>
              <w:t xml:space="preserve"> </w:t>
            </w:r>
            <w:r>
              <w:rPr>
                <w:sz w:val="20"/>
                <w:szCs w:val="20"/>
              </w:rPr>
              <w:t>What can you do to help make this a good semester in HHS 12?</w:t>
            </w:r>
          </w:p>
        </w:tc>
        <w:tc>
          <w:tcPr>
            <w:tcW w:w="3437" w:type="dxa"/>
          </w:tcPr>
          <w:p w:rsidR="003A7CEA" w:rsidRPr="00CA1E48" w:rsidRDefault="003A7CEA" w:rsidP="00FF0337">
            <w:pPr>
              <w:spacing w:after="0" w:line="240" w:lineRule="auto"/>
              <w:rPr>
                <w:sz w:val="20"/>
                <w:szCs w:val="20"/>
              </w:rPr>
            </w:pPr>
            <w:r w:rsidRPr="00CA1E48">
              <w:rPr>
                <w:b/>
                <w:sz w:val="20"/>
                <w:szCs w:val="20"/>
              </w:rPr>
              <w:t>N</w:t>
            </w:r>
            <w:r>
              <w:rPr>
                <w:b/>
                <w:sz w:val="20"/>
                <w:szCs w:val="20"/>
              </w:rPr>
              <w:t xml:space="preserve">  </w:t>
            </w:r>
            <w:r>
              <w:rPr>
                <w:sz w:val="20"/>
                <w:szCs w:val="20"/>
              </w:rPr>
              <w:t>What would you like to learn about in HHS 12?</w:t>
            </w:r>
          </w:p>
        </w:tc>
        <w:tc>
          <w:tcPr>
            <w:tcW w:w="3379" w:type="dxa"/>
          </w:tcPr>
          <w:p w:rsidR="003A7CEA" w:rsidRPr="00CA1E48" w:rsidRDefault="003A7CEA" w:rsidP="002156A2">
            <w:pPr>
              <w:spacing w:after="0" w:line="240" w:lineRule="auto"/>
              <w:rPr>
                <w:sz w:val="20"/>
                <w:szCs w:val="20"/>
              </w:rPr>
            </w:pPr>
          </w:p>
        </w:tc>
      </w:tr>
    </w:tbl>
    <w:p w:rsidR="003A7CEA" w:rsidRDefault="003A7CEA" w:rsidP="002A1481">
      <w:pPr>
        <w:jc w:val="center"/>
        <w:rPr>
          <w:b/>
          <w:sz w:val="28"/>
          <w:szCs w:val="28"/>
        </w:rPr>
      </w:pPr>
    </w:p>
    <w:p w:rsidR="003A7CEA" w:rsidRPr="002A1481" w:rsidRDefault="003A7CEA" w:rsidP="002A1481">
      <w:pPr>
        <w:jc w:val="center"/>
        <w:rPr>
          <w:b/>
          <w:sz w:val="28"/>
          <w:szCs w:val="28"/>
        </w:rPr>
      </w:pPr>
      <w:r w:rsidRPr="005F2D4C">
        <w:rPr>
          <w:b/>
          <w:sz w:val="28"/>
          <w:szCs w:val="28"/>
        </w:rPr>
        <w:t>Use the outline you created above to write your letter.</w:t>
      </w:r>
      <w:r>
        <w:rPr>
          <w:b/>
          <w:sz w:val="28"/>
          <w:szCs w:val="28"/>
        </w:rPr>
        <w:t xml:space="preserve"> </w:t>
      </w:r>
    </w:p>
    <w:sectPr w:rsidR="003A7CEA" w:rsidRPr="002A1481" w:rsidSect="00BD65DA">
      <w:pgSz w:w="12240" w:h="15840" w:code="1"/>
      <w:pgMar w:top="720" w:right="1440" w:bottom="709"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1481"/>
    <w:rsid w:val="000F3292"/>
    <w:rsid w:val="00177C8D"/>
    <w:rsid w:val="0019215E"/>
    <w:rsid w:val="001921E8"/>
    <w:rsid w:val="00201415"/>
    <w:rsid w:val="0021157C"/>
    <w:rsid w:val="002156A2"/>
    <w:rsid w:val="00275EF4"/>
    <w:rsid w:val="002A1481"/>
    <w:rsid w:val="0038314A"/>
    <w:rsid w:val="0039706A"/>
    <w:rsid w:val="003A7CEA"/>
    <w:rsid w:val="003B2DF5"/>
    <w:rsid w:val="003D5731"/>
    <w:rsid w:val="00457271"/>
    <w:rsid w:val="00457B18"/>
    <w:rsid w:val="0046643D"/>
    <w:rsid w:val="004B0897"/>
    <w:rsid w:val="004F1667"/>
    <w:rsid w:val="00590EF7"/>
    <w:rsid w:val="005F2D4C"/>
    <w:rsid w:val="00673A80"/>
    <w:rsid w:val="006D4D05"/>
    <w:rsid w:val="006D5651"/>
    <w:rsid w:val="006E16F7"/>
    <w:rsid w:val="006E7EF2"/>
    <w:rsid w:val="0071440E"/>
    <w:rsid w:val="007C0566"/>
    <w:rsid w:val="007D54C1"/>
    <w:rsid w:val="007E070C"/>
    <w:rsid w:val="007F6BA5"/>
    <w:rsid w:val="00957BA6"/>
    <w:rsid w:val="009C6AA6"/>
    <w:rsid w:val="00A50B13"/>
    <w:rsid w:val="00A65716"/>
    <w:rsid w:val="00A73620"/>
    <w:rsid w:val="00AA230D"/>
    <w:rsid w:val="00AC2602"/>
    <w:rsid w:val="00AD5B60"/>
    <w:rsid w:val="00B61BF7"/>
    <w:rsid w:val="00BA2D58"/>
    <w:rsid w:val="00BA318A"/>
    <w:rsid w:val="00BC5991"/>
    <w:rsid w:val="00BD65DA"/>
    <w:rsid w:val="00C17A53"/>
    <w:rsid w:val="00C838C8"/>
    <w:rsid w:val="00CA1E48"/>
    <w:rsid w:val="00CC4928"/>
    <w:rsid w:val="00D16030"/>
    <w:rsid w:val="00D9769F"/>
    <w:rsid w:val="00E42C72"/>
    <w:rsid w:val="00E46D4A"/>
    <w:rsid w:val="00F14DCF"/>
    <w:rsid w:val="00FB680D"/>
    <w:rsid w:val="00FF0337"/>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48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345</Words>
  <Characters>1970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Planning and Organization Worksheet</dc:title>
  <dc:subject/>
  <dc:creator>Owner</dc:creator>
  <cp:keywords/>
  <dc:description/>
  <cp:lastModifiedBy>User</cp:lastModifiedBy>
  <cp:revision>4</cp:revision>
  <cp:lastPrinted>2012-06-18T12:45:00Z</cp:lastPrinted>
  <dcterms:created xsi:type="dcterms:W3CDTF">2014-09-08T17:24:00Z</dcterms:created>
  <dcterms:modified xsi:type="dcterms:W3CDTF">2014-09-11T16:27:00Z</dcterms:modified>
</cp:coreProperties>
</file>